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A66" w:rsidRPr="00FA7A66" w:rsidRDefault="00FA7A66" w:rsidP="00FA7A66">
      <w:pPr>
        <w:framePr w:hSpace="141" w:wrap="around" w:vAnchor="page" w:hAnchor="page" w:x="1210" w:y="811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  <w:lang w:eastAsia="it-IT"/>
        </w:rPr>
      </w:pPr>
      <w:r w:rsidRPr="00FA7A66">
        <w:rPr>
          <w:rFonts w:ascii="Arial" w:eastAsia="Times New Roman" w:hAnsi="Arial" w:cs="Arial"/>
          <w:b/>
          <w:sz w:val="28"/>
          <w:szCs w:val="20"/>
          <w:lang w:eastAsia="it-IT"/>
        </w:rPr>
        <w:t>ORDINE DEI FARMACISTI DELLA PROVINCIA DI LATINA</w:t>
      </w:r>
    </w:p>
    <w:p w:rsidR="00FA7A66" w:rsidRPr="00FA7A66" w:rsidRDefault="00FA7A66" w:rsidP="00FA7A66">
      <w:pPr>
        <w:framePr w:hSpace="141" w:wrap="around" w:vAnchor="page" w:hAnchor="page" w:x="1210" w:y="811"/>
        <w:spacing w:after="0" w:line="240" w:lineRule="auto"/>
        <w:jc w:val="center"/>
        <w:rPr>
          <w:rFonts w:ascii="Arial" w:eastAsia="Times New Roman" w:hAnsi="Arial" w:cs="Arial"/>
          <w:sz w:val="16"/>
          <w:szCs w:val="20"/>
          <w:lang w:eastAsia="it-IT"/>
        </w:rPr>
      </w:pPr>
      <w:r w:rsidRPr="00FA7A66">
        <w:rPr>
          <w:rFonts w:ascii="Arial" w:eastAsia="Times New Roman" w:hAnsi="Arial" w:cs="Arial"/>
          <w:sz w:val="16"/>
          <w:szCs w:val="20"/>
          <w:lang w:eastAsia="it-IT"/>
        </w:rPr>
        <w:t xml:space="preserve">Corso della Repubblica, 265 - 04100 </w:t>
      </w:r>
      <w:r w:rsidR="00B55ABA">
        <w:rPr>
          <w:rFonts w:ascii="Arial" w:eastAsia="Times New Roman" w:hAnsi="Arial" w:cs="Arial"/>
          <w:sz w:val="16"/>
          <w:szCs w:val="20"/>
          <w:lang w:eastAsia="it-IT"/>
        </w:rPr>
        <w:t xml:space="preserve">LATINA - Telefono 0773/663778 </w:t>
      </w:r>
    </w:p>
    <w:p w:rsidR="0071054E" w:rsidRDefault="00FA7A66" w:rsidP="0046641A">
      <w:pPr>
        <w:ind w:hanging="284"/>
        <w:jc w:val="both"/>
        <w:rPr>
          <w:rFonts w:ascii="Arial" w:eastAsia="Times New Roman" w:hAnsi="Arial" w:cs="Arial"/>
          <w:sz w:val="16"/>
          <w:szCs w:val="20"/>
          <w:lang w:eastAsia="it-IT"/>
        </w:rPr>
      </w:pPr>
      <w:r w:rsidRPr="00FA48BC">
        <w:rPr>
          <w:rFonts w:ascii="Arial" w:hAnsi="Arial" w:cs="Arial"/>
          <w:b/>
          <w:noProof/>
          <w:sz w:val="28"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-200025</wp:posOffset>
            </wp:positionH>
            <wp:positionV relativeFrom="paragraph">
              <wp:posOffset>-175895</wp:posOffset>
            </wp:positionV>
            <wp:extent cx="819150" cy="914400"/>
            <wp:effectExtent l="0" t="0" r="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sz w:val="16"/>
          <w:szCs w:val="20"/>
          <w:lang w:eastAsia="it-IT"/>
        </w:rPr>
        <w:t xml:space="preserve">   </w:t>
      </w:r>
      <w:r w:rsidRPr="00FA7A66">
        <w:rPr>
          <w:rFonts w:ascii="Arial" w:eastAsia="Times New Roman" w:hAnsi="Arial" w:cs="Arial"/>
          <w:sz w:val="16"/>
          <w:szCs w:val="20"/>
          <w:lang w:eastAsia="it-IT"/>
        </w:rPr>
        <w:t xml:space="preserve"> </w:t>
      </w:r>
      <w:r w:rsidR="00B55ABA">
        <w:rPr>
          <w:rFonts w:ascii="Arial" w:eastAsia="Times New Roman" w:hAnsi="Arial" w:cs="Arial"/>
          <w:sz w:val="16"/>
          <w:szCs w:val="20"/>
          <w:lang w:eastAsia="it-IT"/>
        </w:rPr>
        <w:t xml:space="preserve">               </w:t>
      </w:r>
      <w:r w:rsidRPr="00FA7A66">
        <w:rPr>
          <w:rFonts w:ascii="Arial" w:eastAsia="Times New Roman" w:hAnsi="Arial" w:cs="Arial"/>
          <w:sz w:val="16"/>
          <w:szCs w:val="20"/>
          <w:lang w:eastAsia="it-IT"/>
        </w:rPr>
        <w:t xml:space="preserve">-  </w:t>
      </w:r>
      <w:proofErr w:type="gramStart"/>
      <w:r w:rsidRPr="00FA7A66">
        <w:rPr>
          <w:rFonts w:ascii="Arial" w:eastAsia="Times New Roman" w:hAnsi="Arial" w:cs="Arial"/>
          <w:sz w:val="16"/>
          <w:szCs w:val="20"/>
          <w:lang w:eastAsia="it-IT"/>
        </w:rPr>
        <w:t>E-Mail :</w:t>
      </w:r>
      <w:proofErr w:type="gramEnd"/>
      <w:r w:rsidRPr="00FA7A66">
        <w:rPr>
          <w:rFonts w:ascii="Arial" w:eastAsia="Times New Roman" w:hAnsi="Arial" w:cs="Arial"/>
          <w:sz w:val="16"/>
          <w:szCs w:val="20"/>
          <w:lang w:eastAsia="it-IT"/>
        </w:rPr>
        <w:t xml:space="preserve"> </w:t>
      </w:r>
      <w:r>
        <w:rPr>
          <w:rFonts w:ascii="Arial" w:eastAsia="Times New Roman" w:hAnsi="Arial" w:cs="Arial"/>
          <w:sz w:val="16"/>
          <w:szCs w:val="20"/>
          <w:lang w:eastAsia="it-IT"/>
        </w:rPr>
        <w:t xml:space="preserve"> </w:t>
      </w:r>
      <w:hyperlink r:id="rId7" w:history="1">
        <w:r w:rsidRPr="003A3A71">
          <w:rPr>
            <w:rStyle w:val="Collegamentoipertestuale"/>
            <w:rFonts w:ascii="Arial" w:eastAsia="Times New Roman" w:hAnsi="Arial" w:cs="Arial"/>
            <w:sz w:val="16"/>
            <w:szCs w:val="20"/>
            <w:lang w:eastAsia="it-IT"/>
          </w:rPr>
          <w:t>ordinefarmacistilatina@gmail.com</w:t>
        </w:r>
      </w:hyperlink>
      <w:r>
        <w:rPr>
          <w:rFonts w:ascii="Arial" w:eastAsia="Times New Roman" w:hAnsi="Arial" w:cs="Arial"/>
          <w:sz w:val="16"/>
          <w:szCs w:val="20"/>
          <w:lang w:eastAsia="it-IT"/>
        </w:rPr>
        <w:t xml:space="preserve"> </w:t>
      </w:r>
      <w:r w:rsidRPr="00FA7A66">
        <w:rPr>
          <w:rFonts w:ascii="Arial" w:eastAsia="Times New Roman" w:hAnsi="Arial" w:cs="Arial"/>
          <w:sz w:val="16"/>
          <w:szCs w:val="20"/>
          <w:lang w:eastAsia="it-IT"/>
        </w:rPr>
        <w:t xml:space="preserve"> - </w:t>
      </w:r>
      <w:hyperlink r:id="rId8" w:history="1">
        <w:r w:rsidRPr="003A3A71">
          <w:rPr>
            <w:rStyle w:val="Collegamentoipertestuale"/>
            <w:rFonts w:ascii="Arial" w:eastAsia="Times New Roman" w:hAnsi="Arial" w:cs="Arial"/>
            <w:sz w:val="16"/>
            <w:szCs w:val="20"/>
            <w:lang w:eastAsia="it-IT"/>
          </w:rPr>
          <w:t>ordinefarmacistilt@pec.fofi.it</w:t>
        </w:r>
      </w:hyperlink>
    </w:p>
    <w:p w:rsidR="00FA7A66" w:rsidRDefault="00FA7A66" w:rsidP="0046641A">
      <w:pPr>
        <w:jc w:val="both"/>
        <w:rPr>
          <w:sz w:val="24"/>
          <w:szCs w:val="24"/>
        </w:rPr>
      </w:pPr>
    </w:p>
    <w:p w:rsidR="00341DF4" w:rsidRPr="00341DF4" w:rsidRDefault="00341DF4" w:rsidP="0046641A">
      <w:pPr>
        <w:jc w:val="both"/>
        <w:rPr>
          <w:sz w:val="24"/>
          <w:szCs w:val="24"/>
        </w:rPr>
      </w:pPr>
    </w:p>
    <w:p w:rsidR="00C73FBF" w:rsidRDefault="00C73FBF" w:rsidP="00C73FBF">
      <w:pPr>
        <w:pStyle w:val="Standard"/>
        <w:jc w:val="both"/>
        <w:rPr>
          <w:rFonts w:cs="Times New Roman"/>
          <w:b/>
          <w:bCs/>
          <w:i/>
          <w:iCs/>
        </w:rPr>
      </w:pPr>
      <w:bookmarkStart w:id="0" w:name="_GoBack"/>
      <w:r>
        <w:rPr>
          <w:rFonts w:cs="Times New Roman"/>
          <w:b/>
          <w:bCs/>
          <w:i/>
          <w:iCs/>
        </w:rPr>
        <w:t>AVVISO SPONSORIZZAZIONE EVENTO ISTITUZIONALE ORDINE FARMACISTI DELLA PROVINCIA DI LATINA – 21 GIUGNO 2024</w:t>
      </w:r>
    </w:p>
    <w:bookmarkEnd w:id="0"/>
    <w:p w:rsidR="00C73FBF" w:rsidRDefault="00C73FBF" w:rsidP="00C73FBF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Il Consiglio Direttivo dell’Ordine dei Farmacisti della Provincia di Latina, con deliberazione del 16/01/2024, ha deciso di organizzare un Evento Istituzionale il 21 Giugno 2024:</w:t>
      </w:r>
    </w:p>
    <w:p w:rsidR="00C73FBF" w:rsidRDefault="00C73FBF" w:rsidP="00C73FBF">
      <w:pPr>
        <w:pStyle w:val="Standard"/>
        <w:jc w:val="center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“</w:t>
      </w:r>
      <w:proofErr w:type="spellStart"/>
      <w:r>
        <w:rPr>
          <w:rFonts w:eastAsia="Times New Roman" w:cs="Times New Roman"/>
          <w:b/>
          <w:bCs/>
        </w:rPr>
        <w:t>Summer</w:t>
      </w:r>
      <w:proofErr w:type="spellEnd"/>
      <w:r>
        <w:rPr>
          <w:rFonts w:eastAsia="Times New Roman" w:cs="Times New Roman"/>
          <w:b/>
          <w:bCs/>
        </w:rPr>
        <w:t xml:space="preserve"> Edition 2024 Parola d'Ordine -Riordiniamoci-”</w:t>
      </w:r>
    </w:p>
    <w:p w:rsidR="00C73FBF" w:rsidRDefault="00C73FBF" w:rsidP="00C73FBF">
      <w:pPr>
        <w:pStyle w:val="Standard"/>
        <w:jc w:val="both"/>
        <w:rPr>
          <w:rFonts w:eastAsia="Times New Roman" w:cs="Times New Roman"/>
        </w:rPr>
      </w:pPr>
      <w:proofErr w:type="gramStart"/>
      <w:r>
        <w:rPr>
          <w:rFonts w:eastAsia="Times New Roman" w:cs="Times New Roman"/>
        </w:rPr>
        <w:t>finalizzato</w:t>
      </w:r>
      <w:proofErr w:type="gramEnd"/>
      <w:r>
        <w:rPr>
          <w:rFonts w:eastAsia="Times New Roman" w:cs="Times New Roman"/>
        </w:rPr>
        <w:t>, in primo luogo, a ringraziare tutti gli Iscritti all’Albo per la partecipazione costante alle attività dell'Ordine e per dare seguito e continuità ai propositi di impegno e riavvicinamento che sono stati intrapresi per rendere questa nostra Istituzione presente, aggiornata, all'avanguardia ed il più possibile efficiente per tutti i suoi Iscritti.</w:t>
      </w:r>
    </w:p>
    <w:p w:rsidR="00C73FBF" w:rsidRDefault="00C73FBF" w:rsidP="00C73FBF">
      <w:pPr>
        <w:pStyle w:val="default-style"/>
        <w:jc w:val="both"/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lang w:eastAsia="en-US"/>
        </w:rPr>
        <w:t>L’obiettivo dell’Evento resta inoltre, quello di avvicinare i giovani Farmacisti alle attività svolte dall’Ordine e di permettere loro di riscoprire il valore etico dell'Istituzione e la sua funzione, nonché di conoscere gli interessi pubblici dallo stesso tutelati, garantiti dall’ordinamento connessi all’esercizio professionale.</w:t>
      </w:r>
    </w:p>
    <w:p w:rsidR="00C73FBF" w:rsidRDefault="00C73FBF" w:rsidP="00C73FBF">
      <w:pPr>
        <w:pStyle w:val="Standard"/>
        <w:jc w:val="both"/>
        <w:rPr>
          <w:rFonts w:eastAsia="Times New Roman" w:cs="Times New Roman"/>
          <w:lang w:eastAsia="en-US"/>
        </w:rPr>
      </w:pPr>
      <w:r>
        <w:rPr>
          <w:rFonts w:eastAsia="Times New Roman" w:cs="Times New Roman"/>
        </w:rPr>
        <w:t>L’Evento permetterà ancora una volta di far comprendere quanto l'Ordine voglia essere di sostegno a tutti i Farmacisti della Provincia e per ribadire e fortificare la coesione e la colleganza e continuare a rafforzare i principi della nostra importante Professione.</w:t>
      </w:r>
    </w:p>
    <w:p w:rsidR="00C73FBF" w:rsidRDefault="00C73FBF" w:rsidP="00C73FBF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Nell’ambito dell’evento, infine, verranno presentare le attività che l'Ordine ha supportato e patrocinato e quelle che ha intenzione di inserire tra i progetti futuri.</w:t>
      </w:r>
    </w:p>
    <w:p w:rsidR="00C73FBF" w:rsidRDefault="00C73FBF" w:rsidP="00C73FBF">
      <w:pPr>
        <w:pStyle w:val="Standard"/>
        <w:jc w:val="both"/>
        <w:rPr>
          <w:rFonts w:ascii="Calibri" w:hAnsi="Calibri" w:cs="Calibri"/>
          <w:sz w:val="22"/>
          <w:szCs w:val="22"/>
        </w:rPr>
      </w:pPr>
      <w:r>
        <w:rPr>
          <w:rFonts w:eastAsia="Times New Roman" w:cs="Times New Roman"/>
        </w:rPr>
        <w:t>Tanto premesso, l’Ordine intende raccogliere eventuali manifestazioni di interesse da parte di soggetti giuridici privati nei confronti dei quali non sussistano i motivi di esclusione previsti dal</w:t>
      </w:r>
      <w:r>
        <w:rPr>
          <w:rFonts w:eastAsia="Times New Roman" w:cs="Times New Roman"/>
          <w:b/>
          <w:bCs/>
        </w:rPr>
        <w:t xml:space="preserve"> </w:t>
      </w:r>
      <w:r>
        <w:rPr>
          <w:rFonts w:eastAsia="Times New Roman" w:cs="Times New Roman"/>
        </w:rPr>
        <w:t>d.lgs. 31 marzo 2023, n. 36, e avente ad oggetto la sponsorizzazione dell’evento previsto il 21 giugno 2024, nei termini che seguono.</w:t>
      </w:r>
    </w:p>
    <w:p w:rsidR="00C73FBF" w:rsidRDefault="00C73FBF" w:rsidP="00C73FBF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La sponsorizzazione è finalizzata a sostenere l’Ordine della Provincia di Latina nell’organizzazione dell’evento sopra descritto, a fronte della quale lo Sponsor avrà adeguata visibilità della propria denominazione e del proprio logo/marchio, nelle modalità che verranno concordate nel successivo contratto di sponsorizzazione, tenendo conto dell’entità della sponsorizzazione; la sponsorizzazione non comporta in alcun modo oneri a carico del bilancio dell’Ordine.</w:t>
      </w:r>
    </w:p>
    <w:p w:rsidR="00C73FBF" w:rsidRDefault="00C73FBF" w:rsidP="00C73FBF">
      <w:pPr>
        <w:pStyle w:val="Standard"/>
        <w:jc w:val="both"/>
        <w:rPr>
          <w:rFonts w:ascii="Calibri" w:hAnsi="Calibri" w:cs="Calibri"/>
          <w:sz w:val="22"/>
          <w:szCs w:val="22"/>
        </w:rPr>
      </w:pPr>
      <w:r>
        <w:rPr>
          <w:rFonts w:eastAsia="Times New Roman" w:cs="Times New Roman"/>
        </w:rPr>
        <w:t xml:space="preserve">Lo Sponsor, aderendo al presente avviso, si obbliga ad erogare il proprio contributo, nei modi e nei termini che verranno stabiliti nel contratto di sponsorizzazione, fermo restando che l’Ordine garantirà la trasparenza nell’utilizzo delle risorse e il rispetto dei principi costituzionali di buon andamento, responsabilità, efficacia ed efficienza nell'utilizzo delle risorse pubbliche. </w:t>
      </w:r>
    </w:p>
    <w:p w:rsidR="00C73FBF" w:rsidRDefault="00C73FBF" w:rsidP="00C73FBF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La proposta di sponsorizzazione dovrà essere redatta in forma libera, completa di dati anagrafici, indirizzo, numero di telefono, PEC, codice fiscale/partita iva, e dovrà essere debitamente sottoscritta dal legale rappresentante e accompagnata da fotocopia di documento di identità valido dello stesso, nonché dalla dichiarazione sostitutiva, redatta ai sensi del DPR 445/2000, secondo il modulo allego alla presente.</w:t>
      </w:r>
    </w:p>
    <w:p w:rsidR="00C73FBF" w:rsidRDefault="00C73FBF" w:rsidP="00C73FBF">
      <w:pPr>
        <w:pStyle w:val="Standard"/>
        <w:jc w:val="both"/>
        <w:rPr>
          <w:rFonts w:ascii="Calibri" w:hAnsi="Calibri" w:cs="Calibri"/>
          <w:sz w:val="22"/>
          <w:szCs w:val="22"/>
        </w:rPr>
      </w:pPr>
      <w:r>
        <w:rPr>
          <w:rFonts w:eastAsia="Times New Roman" w:cs="Times New Roman"/>
        </w:rPr>
        <w:t xml:space="preserve">La proposta di sponsorizzazione, contenente tutti i dati richiesti e corredata della documentazione sopra descritta, dovrà essere trasmessa all’Ordine al seguente indirizzo PEC: </w:t>
      </w:r>
      <w:hyperlink r:id="rId9" w:history="1">
        <w:r>
          <w:rPr>
            <w:rStyle w:val="Collegamentoipertestuale"/>
          </w:rPr>
          <w:t>ordinefarmacistilt@pec.fofi.it</w:t>
        </w:r>
      </w:hyperlink>
      <w:r>
        <w:rPr>
          <w:rFonts w:eastAsia="Times New Roman" w:cs="Times New Roman"/>
        </w:rPr>
        <w:t xml:space="preserve"> e recare l’oggetto “</w:t>
      </w:r>
      <w:r>
        <w:rPr>
          <w:rFonts w:eastAsia="Times New Roman" w:cs="Times New Roman"/>
          <w:b/>
          <w:bCs/>
          <w:i/>
          <w:iCs/>
        </w:rPr>
        <w:t>Avviso</w:t>
      </w:r>
      <w:r>
        <w:rPr>
          <w:rFonts w:eastAsia="Times New Roman" w:cs="Times New Roman"/>
        </w:rPr>
        <w:t xml:space="preserve"> </w:t>
      </w:r>
      <w:r>
        <w:rPr>
          <w:rFonts w:cs="Times New Roman"/>
          <w:b/>
          <w:bCs/>
          <w:i/>
          <w:iCs/>
        </w:rPr>
        <w:t>sponsorizzazione evento istituzionale Ordine Farmacisti della Provincia di Latina - 21 Giugno 2024</w:t>
      </w:r>
      <w:r>
        <w:rPr>
          <w:rFonts w:eastAsia="Times New Roman" w:cs="Times New Roman"/>
        </w:rPr>
        <w:t>”.</w:t>
      </w:r>
    </w:p>
    <w:p w:rsidR="00C73FBF" w:rsidRDefault="00C73FBF" w:rsidP="00C73FBF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Le manifestazioni di interesse non sono da considerarsi vincolanti per l’Ordine ai fini della formalizzazione del contratto e resta ferma la facoltà dell’Ordine di richiedere ai proponenti eventuali informazioni integrative, rispetto a quelle inserite nella proposta di sponsorizzazione; l’Ordine, dunque, in esito alle attività di valutazione dell’offerta, procederà a invitare lo Sponsor alla stipulazione del contratto di sponsorizzazione.</w:t>
      </w:r>
    </w:p>
    <w:p w:rsidR="00C73FBF" w:rsidRDefault="00C73FBF" w:rsidP="00C73FBF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Latina, </w:t>
      </w:r>
      <w:r w:rsidR="00793A02">
        <w:rPr>
          <w:rFonts w:eastAsia="Times New Roman" w:cs="Times New Roman"/>
        </w:rPr>
        <w:t>04/06</w:t>
      </w:r>
      <w:r>
        <w:rPr>
          <w:rFonts w:eastAsia="Times New Roman" w:cs="Times New Roman"/>
        </w:rPr>
        <w:t>/2024</w:t>
      </w:r>
    </w:p>
    <w:p w:rsidR="00C73FBF" w:rsidRDefault="00C73FBF" w:rsidP="00C73FBF">
      <w:pPr>
        <w:pStyle w:val="Standard"/>
        <w:ind w:left="6372" w:firstLine="708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IL PRESIDENTE</w:t>
      </w:r>
    </w:p>
    <w:p w:rsidR="00C73FBF" w:rsidRDefault="00C73FBF" w:rsidP="00C73FBF">
      <w:pPr>
        <w:pStyle w:val="Standard"/>
        <w:ind w:left="6372" w:firstLine="708"/>
        <w:jc w:val="both"/>
        <w:rPr>
          <w:rFonts w:ascii="Calibri" w:hAnsi="Calibri" w:cs="Calibri"/>
          <w:sz w:val="22"/>
          <w:szCs w:val="22"/>
        </w:rPr>
      </w:pPr>
      <w:r>
        <w:rPr>
          <w:rFonts w:eastAsia="Times New Roman" w:cs="Times New Roman"/>
        </w:rPr>
        <w:t>(Roberto Pennacchio)</w:t>
      </w:r>
    </w:p>
    <w:p w:rsidR="00341DF4" w:rsidRPr="00783D49" w:rsidRDefault="00341DF4" w:rsidP="00C73FBF">
      <w:pPr>
        <w:pStyle w:val="Standard"/>
        <w:widowControl/>
        <w:jc w:val="both"/>
      </w:pPr>
    </w:p>
    <w:sectPr w:rsidR="00341DF4" w:rsidRPr="00783D49" w:rsidSect="00783D49">
      <w:pgSz w:w="11906" w:h="16838"/>
      <w:pgMar w:top="851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CD6CC9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FD1"/>
    <w:rsid w:val="00051102"/>
    <w:rsid w:val="000640ED"/>
    <w:rsid w:val="00085183"/>
    <w:rsid w:val="0009491A"/>
    <w:rsid w:val="000949FF"/>
    <w:rsid w:val="000A2F95"/>
    <w:rsid w:val="000C7CC9"/>
    <w:rsid w:val="000E2B70"/>
    <w:rsid w:val="001421BC"/>
    <w:rsid w:val="00142FD1"/>
    <w:rsid w:val="00160548"/>
    <w:rsid w:val="00160827"/>
    <w:rsid w:val="0018631D"/>
    <w:rsid w:val="001919E6"/>
    <w:rsid w:val="001B670E"/>
    <w:rsid w:val="001F230F"/>
    <w:rsid w:val="00247BEC"/>
    <w:rsid w:val="002567CF"/>
    <w:rsid w:val="002824C1"/>
    <w:rsid w:val="002A20E7"/>
    <w:rsid w:val="002B459C"/>
    <w:rsid w:val="002D5BC3"/>
    <w:rsid w:val="002F46C0"/>
    <w:rsid w:val="003064B1"/>
    <w:rsid w:val="00336DF0"/>
    <w:rsid w:val="00341DF4"/>
    <w:rsid w:val="00374C17"/>
    <w:rsid w:val="003C11F3"/>
    <w:rsid w:val="003D407C"/>
    <w:rsid w:val="003F4D78"/>
    <w:rsid w:val="0041558C"/>
    <w:rsid w:val="00425663"/>
    <w:rsid w:val="00452298"/>
    <w:rsid w:val="004615C1"/>
    <w:rsid w:val="0046641A"/>
    <w:rsid w:val="004F4536"/>
    <w:rsid w:val="005077FA"/>
    <w:rsid w:val="00511CA6"/>
    <w:rsid w:val="00514662"/>
    <w:rsid w:val="00515887"/>
    <w:rsid w:val="005417FC"/>
    <w:rsid w:val="005705DA"/>
    <w:rsid w:val="00574721"/>
    <w:rsid w:val="005B4DDD"/>
    <w:rsid w:val="005C0088"/>
    <w:rsid w:val="00605414"/>
    <w:rsid w:val="00612360"/>
    <w:rsid w:val="00653F2B"/>
    <w:rsid w:val="00657331"/>
    <w:rsid w:val="00684C2A"/>
    <w:rsid w:val="006911AC"/>
    <w:rsid w:val="00692339"/>
    <w:rsid w:val="00695B1C"/>
    <w:rsid w:val="006B4BDA"/>
    <w:rsid w:val="006E619B"/>
    <w:rsid w:val="0071054E"/>
    <w:rsid w:val="00752E6C"/>
    <w:rsid w:val="00783D49"/>
    <w:rsid w:val="00785157"/>
    <w:rsid w:val="00791E75"/>
    <w:rsid w:val="00793A02"/>
    <w:rsid w:val="0083686A"/>
    <w:rsid w:val="00836BAF"/>
    <w:rsid w:val="008552D5"/>
    <w:rsid w:val="00863409"/>
    <w:rsid w:val="00871DAE"/>
    <w:rsid w:val="008778EB"/>
    <w:rsid w:val="00880002"/>
    <w:rsid w:val="008C7A14"/>
    <w:rsid w:val="008F4892"/>
    <w:rsid w:val="00910B0E"/>
    <w:rsid w:val="0095650A"/>
    <w:rsid w:val="009726DF"/>
    <w:rsid w:val="00982C90"/>
    <w:rsid w:val="00987B87"/>
    <w:rsid w:val="009916A8"/>
    <w:rsid w:val="009C38CB"/>
    <w:rsid w:val="009D1F3E"/>
    <w:rsid w:val="009E4BCF"/>
    <w:rsid w:val="00A53146"/>
    <w:rsid w:val="00A73424"/>
    <w:rsid w:val="00A77503"/>
    <w:rsid w:val="00A923B1"/>
    <w:rsid w:val="00AD297B"/>
    <w:rsid w:val="00B02C06"/>
    <w:rsid w:val="00B55ABA"/>
    <w:rsid w:val="00B818F3"/>
    <w:rsid w:val="00B84BC2"/>
    <w:rsid w:val="00B96707"/>
    <w:rsid w:val="00BA50B1"/>
    <w:rsid w:val="00C03984"/>
    <w:rsid w:val="00C10CDE"/>
    <w:rsid w:val="00C54560"/>
    <w:rsid w:val="00C603E8"/>
    <w:rsid w:val="00C73FBF"/>
    <w:rsid w:val="00C802D1"/>
    <w:rsid w:val="00C825A4"/>
    <w:rsid w:val="00C90435"/>
    <w:rsid w:val="00CA3913"/>
    <w:rsid w:val="00CA64E3"/>
    <w:rsid w:val="00CB7DCE"/>
    <w:rsid w:val="00CF154F"/>
    <w:rsid w:val="00D21B96"/>
    <w:rsid w:val="00D6581C"/>
    <w:rsid w:val="00D952E4"/>
    <w:rsid w:val="00DB55B2"/>
    <w:rsid w:val="00E175AD"/>
    <w:rsid w:val="00E669CD"/>
    <w:rsid w:val="00E67D17"/>
    <w:rsid w:val="00E83275"/>
    <w:rsid w:val="00E94B12"/>
    <w:rsid w:val="00EB736D"/>
    <w:rsid w:val="00F00D24"/>
    <w:rsid w:val="00F15C0D"/>
    <w:rsid w:val="00F337BE"/>
    <w:rsid w:val="00F6579B"/>
    <w:rsid w:val="00F83AE4"/>
    <w:rsid w:val="00F93A4E"/>
    <w:rsid w:val="00FA359C"/>
    <w:rsid w:val="00FA7A66"/>
    <w:rsid w:val="00FD7FF2"/>
    <w:rsid w:val="00FF01F0"/>
    <w:rsid w:val="00FF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84B7C2-1DF5-4817-A9CC-51E084107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4F4536"/>
    <w:pPr>
      <w:keepNext/>
      <w:widowControl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napToGrid w:val="0"/>
      <w:sz w:val="24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4F4536"/>
    <w:pPr>
      <w:keepNext/>
      <w:widowControl w:val="0"/>
      <w:spacing w:after="0" w:line="240" w:lineRule="auto"/>
      <w:outlineLvl w:val="1"/>
    </w:pPr>
    <w:rPr>
      <w:rFonts w:ascii="Times New Roman" w:eastAsia="Times New Roman" w:hAnsi="Times New Roman" w:cs="Times New Roman"/>
      <w:snapToGrid w:val="0"/>
      <w:sz w:val="24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4F4536"/>
    <w:pPr>
      <w:keepNext/>
      <w:spacing w:after="0" w:line="240" w:lineRule="auto"/>
      <w:ind w:left="5040" w:firstLine="720"/>
      <w:outlineLvl w:val="3"/>
    </w:pPr>
    <w:rPr>
      <w:rFonts w:ascii="Times New Roman" w:eastAsia="Times New Roman" w:hAnsi="Times New Roman" w:cs="Times New Roman"/>
      <w:snapToGrid w:val="0"/>
      <w:sz w:val="2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A7A66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rsid w:val="004F4536"/>
    <w:rPr>
      <w:rFonts w:ascii="Times New Roman" w:eastAsia="Times New Roman" w:hAnsi="Times New Roman" w:cs="Times New Roman"/>
      <w:snapToGrid w:val="0"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4F4536"/>
    <w:rPr>
      <w:rFonts w:ascii="Times New Roman" w:eastAsia="Times New Roman" w:hAnsi="Times New Roman" w:cs="Times New Roman"/>
      <w:snapToGrid w:val="0"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4F4536"/>
    <w:rPr>
      <w:rFonts w:ascii="Times New Roman" w:eastAsia="Times New Roman" w:hAnsi="Times New Roman" w:cs="Times New Roman"/>
      <w:snapToGrid w:val="0"/>
      <w:sz w:val="28"/>
      <w:szCs w:val="20"/>
      <w:lang w:eastAsia="it-IT"/>
    </w:rPr>
  </w:style>
  <w:style w:type="paragraph" w:styleId="Corpotesto">
    <w:name w:val="Body Text"/>
    <w:basedOn w:val="Normale"/>
    <w:link w:val="CorpotestoCarattere"/>
    <w:semiHidden/>
    <w:rsid w:val="004F453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4F4536"/>
    <w:rPr>
      <w:rFonts w:ascii="Times New Roman" w:eastAsia="Times New Roman" w:hAnsi="Times New Roman" w:cs="Times New Roman"/>
      <w:snapToGrid w:val="0"/>
      <w:sz w:val="28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256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25663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F83AE4"/>
    <w:pPr>
      <w:ind w:left="720"/>
      <w:contextualSpacing/>
    </w:pPr>
  </w:style>
  <w:style w:type="paragraph" w:customStyle="1" w:styleId="Standard">
    <w:name w:val="Standard"/>
    <w:rsid w:val="00341DF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341DF4"/>
    <w:pPr>
      <w:spacing w:after="120"/>
    </w:pPr>
  </w:style>
  <w:style w:type="paragraph" w:customStyle="1" w:styleId="default-style">
    <w:name w:val="default-style"/>
    <w:basedOn w:val="Normale"/>
    <w:rsid w:val="00C73FBF"/>
    <w:pPr>
      <w:autoSpaceDN w:val="0"/>
      <w:spacing w:before="100" w:after="100" w:line="240" w:lineRule="auto"/>
    </w:pPr>
    <w:rPr>
      <w:rFonts w:ascii="Aptos" w:eastAsia="Aptos" w:hAnsi="Aptos" w:cs="Aptos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2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dinefarmacistilt@pec.fofi.it" TargetMode="External"/><Relationship Id="rId3" Type="http://schemas.openxmlformats.org/officeDocument/2006/relationships/styles" Target="styles.xml"/><Relationship Id="rId7" Type="http://schemas.openxmlformats.org/officeDocument/2006/relationships/hyperlink" Target="mailto:ordinefarmacistilatina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rdinefarmacistilt@pec.fof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713753-4E02-4C6E-BF39-345375430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640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rossana.carturan1966@outlook.it</cp:lastModifiedBy>
  <cp:revision>2</cp:revision>
  <cp:lastPrinted>2022-11-28T12:19:00Z</cp:lastPrinted>
  <dcterms:created xsi:type="dcterms:W3CDTF">2024-06-04T07:15:00Z</dcterms:created>
  <dcterms:modified xsi:type="dcterms:W3CDTF">2024-06-04T07:15:00Z</dcterms:modified>
</cp:coreProperties>
</file>